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70" w:rsidRDefault="00C21970" w:rsidP="00C21970">
      <w:pPr>
        <w:jc w:val="center"/>
        <w:rPr>
          <w:b/>
          <w:lang w:val="es-ES_tradnl"/>
        </w:rPr>
      </w:pPr>
    </w:p>
    <w:p w:rsidR="00145B8D" w:rsidRDefault="00C21970" w:rsidP="00C21970">
      <w:pPr>
        <w:jc w:val="center"/>
        <w:rPr>
          <w:lang w:val="es-ES_tradnl"/>
        </w:rPr>
      </w:pPr>
      <w:r>
        <w:rPr>
          <w:b/>
          <w:lang w:val="es-ES_tradnl"/>
        </w:rPr>
        <w:t>REGISTRO DE RESPALDO A RECHAZO</w:t>
      </w:r>
      <w:r w:rsidRPr="00734907">
        <w:rPr>
          <w:b/>
          <w:lang w:val="es-ES_tradnl"/>
        </w:rPr>
        <w:t xml:space="preserve"> DE VACUNACIÓN</w:t>
      </w:r>
    </w:p>
    <w:p w:rsidR="00C21970" w:rsidRDefault="00C21970" w:rsidP="00C21970">
      <w:pPr>
        <w:ind w:firstLine="708"/>
        <w:rPr>
          <w:lang w:val="es-ES_tradnl"/>
        </w:rPr>
      </w:pPr>
    </w:p>
    <w:p w:rsidR="00C21970" w:rsidRPr="00820E6F" w:rsidRDefault="00C21970" w:rsidP="002E2B1C">
      <w:pPr>
        <w:rPr>
          <w:lang w:val="es-ES_tradnl"/>
        </w:rPr>
      </w:pPr>
    </w:p>
    <w:p w:rsidR="00234ABB" w:rsidRDefault="001534A8" w:rsidP="00734907">
      <w:pPr>
        <w:spacing w:line="360" w:lineRule="auto"/>
        <w:jc w:val="both"/>
        <w:rPr>
          <w:sz w:val="22"/>
          <w:szCs w:val="22"/>
          <w:lang w:val="es-ES_tradnl"/>
        </w:rPr>
      </w:pPr>
      <w:r w:rsidRPr="00820E6F">
        <w:rPr>
          <w:sz w:val="22"/>
          <w:szCs w:val="22"/>
          <w:lang w:val="es-ES_tradnl"/>
        </w:rPr>
        <w:t>Con fecha</w:t>
      </w:r>
      <w:r w:rsidR="00083F3A" w:rsidRPr="00820E6F">
        <w:rPr>
          <w:sz w:val="22"/>
          <w:szCs w:val="22"/>
          <w:lang w:val="es-ES_tradnl"/>
        </w:rPr>
        <w:t xml:space="preserve"> </w:t>
      </w:r>
      <w:r w:rsidR="00083F3A" w:rsidRPr="00820E6F">
        <w:rPr>
          <w:sz w:val="22"/>
          <w:szCs w:val="22"/>
          <w:u w:val="single"/>
          <w:lang w:val="es-ES_tradnl"/>
        </w:rPr>
        <w:t xml:space="preserve">                                    </w:t>
      </w:r>
      <w:r w:rsidRPr="00820E6F">
        <w:rPr>
          <w:sz w:val="22"/>
          <w:szCs w:val="22"/>
          <w:lang w:val="es-ES_tradnl"/>
        </w:rPr>
        <w:t>y</w:t>
      </w:r>
      <w:r w:rsidR="00083F3A" w:rsidRPr="00820E6F">
        <w:rPr>
          <w:sz w:val="22"/>
          <w:szCs w:val="22"/>
          <w:lang w:val="es-ES_tradnl"/>
        </w:rPr>
        <w:t xml:space="preserve"> mediante la</w:t>
      </w:r>
      <w:r w:rsidRPr="00820E6F">
        <w:rPr>
          <w:sz w:val="22"/>
          <w:szCs w:val="22"/>
          <w:lang w:val="es-ES_tradnl"/>
        </w:rPr>
        <w:t xml:space="preserve"> presente, Yo</w:t>
      </w:r>
      <w:r w:rsidR="00083F3A" w:rsidRPr="00820E6F">
        <w:rPr>
          <w:sz w:val="22"/>
          <w:szCs w:val="22"/>
          <w:lang w:val="es-ES_tradnl"/>
        </w:rPr>
        <w:t xml:space="preserve"> _________________________</w:t>
      </w:r>
      <w:r w:rsidR="00234ABB">
        <w:rPr>
          <w:sz w:val="22"/>
          <w:szCs w:val="22"/>
          <w:lang w:val="es-ES_tradnl"/>
        </w:rPr>
        <w:t>________</w:t>
      </w:r>
      <w:r w:rsidR="00667E93">
        <w:rPr>
          <w:sz w:val="22"/>
          <w:szCs w:val="22"/>
          <w:lang w:val="es-ES_tradnl"/>
        </w:rPr>
        <w:t>_</w:t>
      </w:r>
      <w:r w:rsidR="00234ABB">
        <w:rPr>
          <w:sz w:val="22"/>
          <w:szCs w:val="22"/>
          <w:lang w:val="es-ES_tradnl"/>
        </w:rPr>
        <w:t>__</w:t>
      </w:r>
      <w:r w:rsidR="00083F3A" w:rsidRPr="00820E6F">
        <w:rPr>
          <w:sz w:val="22"/>
          <w:szCs w:val="22"/>
          <w:lang w:val="es-ES_tradnl"/>
        </w:rPr>
        <w:t xml:space="preserve"> </w:t>
      </w:r>
    </w:p>
    <w:p w:rsidR="001534A8" w:rsidRPr="00820E6F" w:rsidRDefault="001534A8" w:rsidP="00734907">
      <w:pPr>
        <w:spacing w:line="360" w:lineRule="auto"/>
        <w:jc w:val="both"/>
        <w:rPr>
          <w:sz w:val="22"/>
          <w:szCs w:val="22"/>
          <w:lang w:val="es-ES_tradnl"/>
        </w:rPr>
      </w:pPr>
      <w:r w:rsidRPr="00820E6F">
        <w:rPr>
          <w:sz w:val="22"/>
          <w:szCs w:val="22"/>
          <w:lang w:val="es-ES_tradnl"/>
        </w:rPr>
        <w:t xml:space="preserve">RUN, </w:t>
      </w:r>
      <w:r w:rsidR="00083F3A" w:rsidRPr="00820E6F">
        <w:rPr>
          <w:sz w:val="22"/>
          <w:szCs w:val="22"/>
          <w:lang w:val="es-ES_tradnl"/>
        </w:rPr>
        <w:t xml:space="preserve">_____________________padre/madre o tutor de la menor </w:t>
      </w:r>
      <w:r w:rsidR="00001C71" w:rsidRPr="00820E6F">
        <w:rPr>
          <w:sz w:val="22"/>
          <w:szCs w:val="22"/>
          <w:lang w:val="es-ES_tradnl"/>
        </w:rPr>
        <w:t>___________________</w:t>
      </w:r>
      <w:r w:rsidR="00820E6F">
        <w:rPr>
          <w:sz w:val="22"/>
          <w:szCs w:val="22"/>
          <w:lang w:val="es-ES_tradnl"/>
        </w:rPr>
        <w:t>___________</w:t>
      </w:r>
      <w:r w:rsidR="00001C71" w:rsidRPr="00820E6F">
        <w:rPr>
          <w:sz w:val="22"/>
          <w:szCs w:val="22"/>
          <w:lang w:val="es-ES_tradnl"/>
        </w:rPr>
        <w:t>_</w:t>
      </w:r>
      <w:r w:rsidR="00234ABB">
        <w:rPr>
          <w:sz w:val="22"/>
          <w:szCs w:val="22"/>
          <w:lang w:val="es-ES_tradnl"/>
        </w:rPr>
        <w:t>_</w:t>
      </w:r>
      <w:r w:rsidR="00001C71" w:rsidRPr="00820E6F">
        <w:rPr>
          <w:sz w:val="22"/>
          <w:szCs w:val="22"/>
          <w:lang w:val="es-ES_tradnl"/>
        </w:rPr>
        <w:t>,</w:t>
      </w:r>
    </w:p>
    <w:p w:rsidR="00083F3A" w:rsidRPr="00820E6F" w:rsidRDefault="00083F3A" w:rsidP="00734907">
      <w:pPr>
        <w:spacing w:line="360" w:lineRule="auto"/>
        <w:jc w:val="both"/>
        <w:rPr>
          <w:sz w:val="22"/>
          <w:szCs w:val="22"/>
          <w:lang w:val="es-ES_tradnl"/>
        </w:rPr>
      </w:pPr>
      <w:r w:rsidRPr="00820E6F">
        <w:rPr>
          <w:sz w:val="22"/>
          <w:szCs w:val="22"/>
          <w:lang w:val="es-ES_tradnl"/>
        </w:rPr>
        <w:t xml:space="preserve">RUN______________________ con domicilio </w:t>
      </w:r>
      <w:r w:rsidR="00001C71" w:rsidRPr="00820E6F">
        <w:rPr>
          <w:sz w:val="22"/>
          <w:szCs w:val="22"/>
          <w:lang w:val="es-ES_tradnl"/>
        </w:rPr>
        <w:t>_________________________</w:t>
      </w:r>
      <w:r w:rsidR="00820E6F">
        <w:rPr>
          <w:sz w:val="22"/>
          <w:szCs w:val="22"/>
          <w:lang w:val="es-ES_tradnl"/>
        </w:rPr>
        <w:t>______</w:t>
      </w:r>
      <w:r w:rsidR="00001C71" w:rsidRPr="00820E6F">
        <w:rPr>
          <w:sz w:val="22"/>
          <w:szCs w:val="22"/>
          <w:lang w:val="es-ES_tradnl"/>
        </w:rPr>
        <w:t>______</w:t>
      </w:r>
      <w:r w:rsidRPr="00820E6F">
        <w:rPr>
          <w:sz w:val="22"/>
          <w:szCs w:val="22"/>
          <w:lang w:val="es-ES_tradnl"/>
        </w:rPr>
        <w:t>__</w:t>
      </w:r>
      <w:r w:rsidR="00234ABB">
        <w:rPr>
          <w:sz w:val="22"/>
          <w:szCs w:val="22"/>
          <w:lang w:val="es-ES_tradnl"/>
        </w:rPr>
        <w:t>______</w:t>
      </w:r>
      <w:r w:rsidRPr="00820E6F">
        <w:rPr>
          <w:sz w:val="22"/>
          <w:szCs w:val="22"/>
          <w:lang w:val="es-ES_tradnl"/>
        </w:rPr>
        <w:t>_</w:t>
      </w:r>
      <w:r w:rsidR="00001C71" w:rsidRPr="00820E6F">
        <w:rPr>
          <w:sz w:val="22"/>
          <w:szCs w:val="22"/>
          <w:lang w:val="es-ES_tradnl"/>
        </w:rPr>
        <w:t>,</w:t>
      </w:r>
    </w:p>
    <w:p w:rsidR="00001C71" w:rsidRPr="00820E6F" w:rsidRDefault="00083F3A" w:rsidP="00734907">
      <w:pPr>
        <w:spacing w:line="360" w:lineRule="auto"/>
        <w:jc w:val="both"/>
        <w:rPr>
          <w:sz w:val="22"/>
          <w:szCs w:val="22"/>
          <w:lang w:val="es-ES_tradnl"/>
        </w:rPr>
      </w:pPr>
      <w:r w:rsidRPr="00820E6F">
        <w:rPr>
          <w:sz w:val="22"/>
          <w:szCs w:val="22"/>
          <w:lang w:val="es-ES_tradnl"/>
        </w:rPr>
        <w:t>Perteneciente al Centro de Salud____________</w:t>
      </w:r>
      <w:r w:rsidR="00145B8D" w:rsidRPr="00820E6F">
        <w:rPr>
          <w:sz w:val="22"/>
          <w:szCs w:val="22"/>
          <w:lang w:val="es-ES_tradnl"/>
        </w:rPr>
        <w:t>_______________</w:t>
      </w:r>
      <w:r w:rsidRPr="00820E6F">
        <w:rPr>
          <w:sz w:val="22"/>
          <w:szCs w:val="22"/>
          <w:lang w:val="es-ES_tradnl"/>
        </w:rPr>
        <w:t>,</w:t>
      </w:r>
      <w:r w:rsidR="002E2B1C">
        <w:rPr>
          <w:sz w:val="22"/>
          <w:szCs w:val="22"/>
          <w:lang w:val="es-ES_tradnl"/>
        </w:rPr>
        <w:t xml:space="preserve"> p</w:t>
      </w:r>
      <w:r w:rsidR="00001C71" w:rsidRPr="00820E6F">
        <w:rPr>
          <w:sz w:val="22"/>
          <w:szCs w:val="22"/>
          <w:lang w:val="es-ES_tradnl"/>
        </w:rPr>
        <w:t xml:space="preserve">or propia voluntad rechazo las vacunas: </w:t>
      </w:r>
    </w:p>
    <w:tbl>
      <w:tblPr>
        <w:tblStyle w:val="Tablaconcuadrcula"/>
        <w:tblW w:w="0" w:type="auto"/>
        <w:tblLook w:val="04A0"/>
      </w:tblPr>
      <w:tblGrid>
        <w:gridCol w:w="534"/>
        <w:gridCol w:w="3685"/>
        <w:gridCol w:w="5245"/>
      </w:tblGrid>
      <w:tr w:rsidR="00730EF3" w:rsidRPr="00820E6F" w:rsidTr="00820E6F">
        <w:trPr>
          <w:trHeight w:val="20"/>
        </w:trPr>
        <w:tc>
          <w:tcPr>
            <w:tcW w:w="4219" w:type="dxa"/>
            <w:gridSpan w:val="2"/>
          </w:tcPr>
          <w:p w:rsidR="00730EF3" w:rsidRPr="00820E6F" w:rsidRDefault="00730EF3" w:rsidP="00734907">
            <w:pPr>
              <w:spacing w:line="0" w:lineRule="atLeast"/>
              <w:jc w:val="center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Vacunas (Marque con una X)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center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Indique la dosis</w:t>
            </w: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BCG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C21970" w:rsidRPr="00820E6F" w:rsidTr="00820E6F">
        <w:trPr>
          <w:trHeight w:val="20"/>
        </w:trPr>
        <w:tc>
          <w:tcPr>
            <w:tcW w:w="534" w:type="dxa"/>
          </w:tcPr>
          <w:p w:rsidR="00C21970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C21970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Pentavalente</w:t>
            </w:r>
          </w:p>
        </w:tc>
        <w:tc>
          <w:tcPr>
            <w:tcW w:w="5245" w:type="dxa"/>
          </w:tcPr>
          <w:p w:rsidR="00C21970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Neumocócica Conjugada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Neumocócica Polisacárida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337951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Poliomielítica</w:t>
            </w:r>
            <w:r w:rsidR="00C21970"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Tres vírica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2E2B1C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M</w:t>
            </w:r>
            <w:r w:rsidR="00730EF3" w:rsidRPr="00820E6F">
              <w:rPr>
                <w:sz w:val="22"/>
                <w:szCs w:val="22"/>
                <w:lang w:val="es-ES_tradnl"/>
              </w:rPr>
              <w:t>eningocócica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Hepatitis A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C21970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dTp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s-ES_tradnl"/>
              </w:rPr>
              <w:t>acelular</w:t>
            </w:r>
            <w:proofErr w:type="spellEnd"/>
            <w:r>
              <w:rPr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bookmarkStart w:id="0" w:name="_GoBack"/>
        <w:bookmarkEnd w:id="0"/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VPH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Influenza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30EF3" w:rsidRPr="00820E6F" w:rsidTr="00820E6F">
        <w:trPr>
          <w:trHeight w:val="20"/>
        </w:trPr>
        <w:tc>
          <w:tcPr>
            <w:tcW w:w="534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730EF3" w:rsidRPr="00820E6F" w:rsidRDefault="002E2B1C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Otra:</w:t>
            </w:r>
          </w:p>
        </w:tc>
        <w:tc>
          <w:tcPr>
            <w:tcW w:w="5245" w:type="dxa"/>
          </w:tcPr>
          <w:p w:rsidR="00730EF3" w:rsidRPr="00820E6F" w:rsidRDefault="00730EF3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2E2B1C" w:rsidRPr="00820E6F" w:rsidTr="00820E6F">
        <w:trPr>
          <w:trHeight w:val="20"/>
        </w:trPr>
        <w:tc>
          <w:tcPr>
            <w:tcW w:w="534" w:type="dxa"/>
          </w:tcPr>
          <w:p w:rsidR="002E2B1C" w:rsidRPr="00820E6F" w:rsidRDefault="002E2B1C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685" w:type="dxa"/>
          </w:tcPr>
          <w:p w:rsidR="002E2B1C" w:rsidRDefault="002E2B1C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Otra:</w:t>
            </w:r>
          </w:p>
        </w:tc>
        <w:tc>
          <w:tcPr>
            <w:tcW w:w="5245" w:type="dxa"/>
          </w:tcPr>
          <w:p w:rsidR="002E2B1C" w:rsidRPr="00820E6F" w:rsidRDefault="002E2B1C" w:rsidP="00734907">
            <w:pPr>
              <w:spacing w:line="0" w:lineRule="atLeast"/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001C71" w:rsidRPr="00820E6F" w:rsidRDefault="00001C71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730EF3" w:rsidRPr="00820E6F" w:rsidRDefault="00730EF3" w:rsidP="00734907">
      <w:pPr>
        <w:spacing w:line="360" w:lineRule="auto"/>
        <w:jc w:val="both"/>
        <w:rPr>
          <w:sz w:val="22"/>
          <w:szCs w:val="22"/>
          <w:lang w:val="es-ES_tradnl"/>
        </w:rPr>
      </w:pPr>
      <w:r w:rsidRPr="00820E6F">
        <w:rPr>
          <w:sz w:val="22"/>
          <w:szCs w:val="22"/>
          <w:lang w:val="es-ES_tradnl"/>
        </w:rPr>
        <w:t>Habiendo sido informado/a previamente del riesgo que corre el niño</w:t>
      </w:r>
      <w:r w:rsidR="00263035" w:rsidRPr="00820E6F">
        <w:rPr>
          <w:sz w:val="22"/>
          <w:szCs w:val="22"/>
          <w:lang w:val="es-ES_tradnl"/>
        </w:rPr>
        <w:t xml:space="preserve"> o niña al no ser inmunizado/a, tales como hospitalizac</w:t>
      </w:r>
      <w:r w:rsidR="00734907" w:rsidRPr="00820E6F">
        <w:rPr>
          <w:sz w:val="22"/>
          <w:szCs w:val="22"/>
          <w:lang w:val="es-ES_tradnl"/>
        </w:rPr>
        <w:t xml:space="preserve">ión, complicaciones y/o muerte y los riesgos de contagio a que expongo al resto de la población, </w:t>
      </w:r>
      <w:r w:rsidR="00263035" w:rsidRPr="00820E6F">
        <w:rPr>
          <w:sz w:val="22"/>
          <w:szCs w:val="22"/>
          <w:lang w:val="es-ES_tradnl"/>
        </w:rPr>
        <w:t xml:space="preserve">aseguro haber sido informado/a de que las vacunas son Obligatorias por el Decreto fuerza de Ley Nº 725 del Código Sanitario, por lo que </w:t>
      </w:r>
      <w:r w:rsidR="00145B8D" w:rsidRPr="00820E6F">
        <w:rPr>
          <w:sz w:val="22"/>
          <w:szCs w:val="22"/>
          <w:lang w:val="es-ES_tradnl"/>
        </w:rPr>
        <w:t>cual el Centro de Salud tiene la facultad de hacer uso de la vía judicial con motivo de proteger al niño o niña a mi cuidado legal</w:t>
      </w:r>
      <w:r w:rsidR="00734907" w:rsidRPr="00820E6F">
        <w:rPr>
          <w:sz w:val="22"/>
          <w:szCs w:val="22"/>
          <w:lang w:val="es-ES_tradnl"/>
        </w:rPr>
        <w:t>.</w:t>
      </w:r>
    </w:p>
    <w:p w:rsidR="00734907" w:rsidRPr="00820E6F" w:rsidRDefault="00734907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734907" w:rsidRPr="00820E6F" w:rsidRDefault="00734907" w:rsidP="00734907">
      <w:pPr>
        <w:spacing w:line="0" w:lineRule="atLeast"/>
        <w:jc w:val="both"/>
        <w:rPr>
          <w:rFonts w:ascii="Calibri" w:hAnsi="Calibri" w:cs="Aharoni"/>
          <w:b/>
          <w:sz w:val="22"/>
          <w:szCs w:val="22"/>
        </w:rPr>
      </w:pPr>
      <w:r w:rsidRPr="00820E6F">
        <w:rPr>
          <w:rFonts w:ascii="Calibri" w:hAnsi="Calibri" w:cs="Aharoni"/>
          <w:b/>
          <w:sz w:val="22"/>
          <w:szCs w:val="22"/>
        </w:rPr>
        <w:t xml:space="preserve">MOTIVO DEL RECHAZO: </w:t>
      </w:r>
    </w:p>
    <w:tbl>
      <w:tblPr>
        <w:tblW w:w="93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002E2B1C" w:rsidTr="002E2B1C">
        <w:trPr>
          <w:trHeight w:val="367"/>
        </w:trPr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2B1C" w:rsidTr="002E2B1C">
        <w:trPr>
          <w:trHeight w:val="367"/>
        </w:trPr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2B1C" w:rsidTr="002E2B1C">
        <w:trPr>
          <w:trHeight w:val="367"/>
        </w:trPr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B1C" w:rsidRDefault="002E2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4907" w:rsidRPr="002E2B1C" w:rsidRDefault="00734907" w:rsidP="00734907">
      <w:pPr>
        <w:spacing w:line="0" w:lineRule="atLeast"/>
        <w:jc w:val="both"/>
        <w:rPr>
          <w:rFonts w:ascii="Calibri" w:hAnsi="Calibri" w:cs="Aharoni"/>
          <w:sz w:val="22"/>
          <w:szCs w:val="22"/>
          <w:u w:val="single"/>
        </w:rPr>
      </w:pPr>
    </w:p>
    <w:p w:rsidR="00734907" w:rsidRPr="00820E6F" w:rsidRDefault="002E2B1C" w:rsidP="002E2B1C">
      <w:pPr>
        <w:spacing w:line="0" w:lineRule="atLeast"/>
        <w:jc w:val="both"/>
        <w:rPr>
          <w:rFonts w:ascii="Calibri" w:hAnsi="Calibri" w:cs="Aharoni"/>
          <w:b/>
          <w:sz w:val="22"/>
          <w:szCs w:val="22"/>
        </w:rPr>
      </w:pPr>
      <w:r>
        <w:rPr>
          <w:rFonts w:ascii="Calibri" w:hAnsi="Calibri" w:cs="Aharoni"/>
          <w:b/>
          <w:sz w:val="22"/>
          <w:szCs w:val="22"/>
        </w:rPr>
        <w:t>A</w:t>
      </w:r>
      <w:r w:rsidR="00734907" w:rsidRPr="00820E6F">
        <w:rPr>
          <w:rFonts w:ascii="Calibri" w:hAnsi="Calibri" w:cs="Aharoni"/>
          <w:b/>
          <w:sz w:val="22"/>
          <w:szCs w:val="22"/>
        </w:rPr>
        <w:t>djuntar</w:t>
      </w:r>
      <w:r>
        <w:rPr>
          <w:rFonts w:ascii="Calibri" w:hAnsi="Calibri" w:cs="Aharoni"/>
          <w:b/>
          <w:sz w:val="22"/>
          <w:szCs w:val="22"/>
        </w:rPr>
        <w:t xml:space="preserve"> C</w:t>
      </w:r>
      <w:r w:rsidRPr="00820E6F">
        <w:rPr>
          <w:rFonts w:ascii="Calibri" w:hAnsi="Calibri" w:cs="Aharoni"/>
          <w:b/>
          <w:sz w:val="22"/>
          <w:szCs w:val="22"/>
        </w:rPr>
        <w:t>ertificado</w:t>
      </w:r>
      <w:r w:rsidR="00734907" w:rsidRPr="00820E6F">
        <w:rPr>
          <w:rFonts w:ascii="Calibri" w:hAnsi="Calibri" w:cs="Aharoni"/>
          <w:b/>
          <w:sz w:val="22"/>
          <w:szCs w:val="22"/>
        </w:rPr>
        <w:t xml:space="preserve"> Médico co</w:t>
      </w:r>
      <w:r>
        <w:rPr>
          <w:rFonts w:ascii="Calibri" w:hAnsi="Calibri" w:cs="Aharoni"/>
          <w:b/>
          <w:sz w:val="22"/>
          <w:szCs w:val="22"/>
        </w:rPr>
        <w:t xml:space="preserve">n datos completos del paciente </w:t>
      </w:r>
      <w:r w:rsidR="00734907" w:rsidRPr="00820E6F">
        <w:rPr>
          <w:rFonts w:ascii="Calibri" w:hAnsi="Calibri" w:cs="Aharoni"/>
          <w:b/>
          <w:sz w:val="22"/>
          <w:szCs w:val="22"/>
        </w:rPr>
        <w:t xml:space="preserve">si el motivo es </w:t>
      </w:r>
      <w:r>
        <w:rPr>
          <w:rFonts w:ascii="Calibri" w:hAnsi="Calibri" w:cs="Aharoni"/>
          <w:b/>
          <w:sz w:val="22"/>
          <w:szCs w:val="22"/>
        </w:rPr>
        <w:t>médico</w:t>
      </w:r>
    </w:p>
    <w:p w:rsidR="00734907" w:rsidRPr="00820E6F" w:rsidRDefault="003D6D85" w:rsidP="00734907">
      <w:pPr>
        <w:spacing w:line="0" w:lineRule="atLeast"/>
        <w:jc w:val="both"/>
        <w:rPr>
          <w:rFonts w:ascii="Calibri" w:hAnsi="Calibri" w:cs="Aharoni"/>
          <w:b/>
          <w:sz w:val="22"/>
          <w:szCs w:val="22"/>
        </w:rPr>
      </w:pPr>
      <w:hyperlink r:id="rId8" w:history="1"/>
    </w:p>
    <w:p w:rsidR="00145B8D" w:rsidRDefault="00145B8D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P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145B8D" w:rsidRPr="00820E6F" w:rsidTr="00820E6F">
        <w:tc>
          <w:tcPr>
            <w:tcW w:w="4928" w:type="dxa"/>
          </w:tcPr>
          <w:p w:rsidR="00145B8D" w:rsidRPr="00820E6F" w:rsidRDefault="00145B8D" w:rsidP="00734907">
            <w:pPr>
              <w:spacing w:line="0" w:lineRule="atLeast"/>
              <w:jc w:val="center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Padre/Madre o Tutor</w:t>
            </w:r>
          </w:p>
          <w:p w:rsidR="00145B8D" w:rsidRPr="00820E6F" w:rsidRDefault="00145B8D" w:rsidP="00734907">
            <w:pPr>
              <w:spacing w:line="0" w:lineRule="atLeast"/>
              <w:jc w:val="center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RUN y firma</w:t>
            </w:r>
          </w:p>
        </w:tc>
        <w:tc>
          <w:tcPr>
            <w:tcW w:w="4536" w:type="dxa"/>
          </w:tcPr>
          <w:p w:rsidR="00145B8D" w:rsidRPr="00820E6F" w:rsidRDefault="00145B8D" w:rsidP="00734907">
            <w:pPr>
              <w:spacing w:line="0" w:lineRule="atLeast"/>
              <w:jc w:val="center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Funcionario de Salud</w:t>
            </w:r>
          </w:p>
          <w:p w:rsidR="00145B8D" w:rsidRPr="00820E6F" w:rsidRDefault="00145B8D" w:rsidP="00734907">
            <w:pPr>
              <w:spacing w:line="0" w:lineRule="atLeast"/>
              <w:jc w:val="center"/>
              <w:rPr>
                <w:sz w:val="22"/>
                <w:szCs w:val="22"/>
                <w:lang w:val="es-ES_tradnl"/>
              </w:rPr>
            </w:pPr>
            <w:r w:rsidRPr="00820E6F">
              <w:rPr>
                <w:sz w:val="22"/>
                <w:szCs w:val="22"/>
                <w:lang w:val="es-ES_tradnl"/>
              </w:rPr>
              <w:t>RUN y firma</w:t>
            </w:r>
          </w:p>
        </w:tc>
      </w:tr>
    </w:tbl>
    <w:p w:rsidR="00145B8D" w:rsidRPr="00820E6F" w:rsidRDefault="00145B8D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Default="00820E6F" w:rsidP="00734907">
      <w:pPr>
        <w:spacing w:line="0" w:lineRule="atLeast"/>
        <w:jc w:val="both"/>
        <w:rPr>
          <w:sz w:val="22"/>
          <w:szCs w:val="22"/>
          <w:lang w:val="es-ES_tradnl"/>
        </w:rPr>
      </w:pPr>
    </w:p>
    <w:p w:rsidR="00820E6F" w:rsidRPr="00820E6F" w:rsidRDefault="00820E6F" w:rsidP="00734907">
      <w:pPr>
        <w:spacing w:line="0" w:lineRule="atLeast"/>
        <w:jc w:val="both"/>
        <w:rPr>
          <w:sz w:val="22"/>
          <w:szCs w:val="22"/>
        </w:rPr>
      </w:pPr>
    </w:p>
    <w:sectPr w:rsidR="00820E6F" w:rsidRPr="00820E6F" w:rsidSect="00C21970">
      <w:headerReference w:type="default" r:id="rId9"/>
      <w:footerReference w:type="default" r:id="rId10"/>
      <w:pgSz w:w="12240" w:h="18720" w:code="14"/>
      <w:pgMar w:top="20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BF" w:rsidRDefault="005E21BF" w:rsidP="001534A8">
      <w:r>
        <w:separator/>
      </w:r>
    </w:p>
  </w:endnote>
  <w:endnote w:type="continuationSeparator" w:id="0">
    <w:p w:rsidR="005E21BF" w:rsidRDefault="005E21BF" w:rsidP="0015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FD" w:rsidRPr="00A156FD" w:rsidRDefault="00A156FD" w:rsidP="00A156FD">
    <w:pPr>
      <w:pStyle w:val="Piedepgina"/>
      <w:jc w:val="center"/>
      <w:rPr>
        <w:b/>
        <w:i/>
        <w:sz w:val="22"/>
        <w:szCs w:val="22"/>
        <w:lang w:val="es-ES_tradnl"/>
      </w:rPr>
    </w:pPr>
    <w:r w:rsidRPr="00A156FD">
      <w:rPr>
        <w:b/>
        <w:i/>
        <w:sz w:val="22"/>
        <w:szCs w:val="22"/>
        <w:lang w:val="es-ES_tradnl"/>
      </w:rPr>
      <w:t>DEPARTAMENTO VACUNAS E INMUNIZACIONES</w:t>
    </w:r>
  </w:p>
  <w:p w:rsidR="00A156FD" w:rsidRPr="00A156FD" w:rsidRDefault="00A156FD" w:rsidP="00A156FD">
    <w:pPr>
      <w:pStyle w:val="Piedepgina"/>
      <w:jc w:val="center"/>
      <w:rPr>
        <w:b/>
        <w:i/>
        <w:sz w:val="22"/>
        <w:szCs w:val="22"/>
        <w:lang w:val="es-ES_tradnl"/>
      </w:rPr>
    </w:pPr>
    <w:r w:rsidRPr="00A156FD">
      <w:rPr>
        <w:b/>
        <w:i/>
        <w:sz w:val="22"/>
        <w:szCs w:val="22"/>
        <w:lang w:val="es-ES_tradnl"/>
      </w:rPr>
      <w:t>DIVISION PREVENCIÓN Y CONTROL DE ENFERMEDES</w:t>
    </w:r>
  </w:p>
  <w:p w:rsidR="00A156FD" w:rsidRPr="00A156FD" w:rsidRDefault="00A156FD" w:rsidP="00A156FD">
    <w:pPr>
      <w:pStyle w:val="Piedepgina"/>
      <w:jc w:val="center"/>
      <w:rPr>
        <w:b/>
        <w:i/>
        <w:sz w:val="22"/>
        <w:szCs w:val="22"/>
        <w:lang w:val="es-ES_tradnl"/>
      </w:rPr>
    </w:pPr>
    <w:r w:rsidRPr="00A156FD">
      <w:rPr>
        <w:b/>
        <w:i/>
        <w:sz w:val="22"/>
        <w:szCs w:val="22"/>
        <w:lang w:val="es-ES_tradnl"/>
      </w:rPr>
      <w:t>MINISTERIO DE SALUD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BF" w:rsidRDefault="005E21BF" w:rsidP="001534A8">
      <w:r>
        <w:separator/>
      </w:r>
    </w:p>
  </w:footnote>
  <w:footnote w:type="continuationSeparator" w:id="0">
    <w:p w:rsidR="005E21BF" w:rsidRDefault="005E21BF" w:rsidP="0015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FD" w:rsidRPr="00A156FD" w:rsidRDefault="00C21970" w:rsidP="00C21970">
    <w:pPr>
      <w:spacing w:line="0" w:lineRule="atLeast"/>
      <w:rPr>
        <w:b/>
        <w:lang w:val="es-ES_tradnl"/>
      </w:rPr>
    </w:pPr>
    <w:r>
      <w:rPr>
        <w:b/>
        <w:noProof/>
      </w:rPr>
      <w:drawing>
        <wp:inline distT="0" distB="0" distL="0" distR="0">
          <wp:extent cx="878205" cy="7251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4907" w:rsidRPr="00734907">
      <w:rPr>
        <w:b/>
        <w:lang w:val="es-ES_tradnl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1394"/>
    <w:multiLevelType w:val="hybridMultilevel"/>
    <w:tmpl w:val="038AFD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34A8"/>
    <w:rsid w:val="00001C71"/>
    <w:rsid w:val="00036710"/>
    <w:rsid w:val="0004385A"/>
    <w:rsid w:val="00083F3A"/>
    <w:rsid w:val="00145B8D"/>
    <w:rsid w:val="001534A8"/>
    <w:rsid w:val="00161ABE"/>
    <w:rsid w:val="001E2BD5"/>
    <w:rsid w:val="00234ABB"/>
    <w:rsid w:val="00263035"/>
    <w:rsid w:val="002B2E04"/>
    <w:rsid w:val="002E2B1C"/>
    <w:rsid w:val="00337951"/>
    <w:rsid w:val="003D6D85"/>
    <w:rsid w:val="003F1243"/>
    <w:rsid w:val="00405391"/>
    <w:rsid w:val="004445CC"/>
    <w:rsid w:val="00497CAA"/>
    <w:rsid w:val="005E21BF"/>
    <w:rsid w:val="00634A05"/>
    <w:rsid w:val="00667E93"/>
    <w:rsid w:val="00730EF3"/>
    <w:rsid w:val="00734907"/>
    <w:rsid w:val="00820E6F"/>
    <w:rsid w:val="009152A3"/>
    <w:rsid w:val="00A156FD"/>
    <w:rsid w:val="00A32171"/>
    <w:rsid w:val="00B90917"/>
    <w:rsid w:val="00C21970"/>
    <w:rsid w:val="00CA6989"/>
    <w:rsid w:val="00CE0277"/>
    <w:rsid w:val="00EC7F34"/>
    <w:rsid w:val="00F0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A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7CAA"/>
    <w:pPr>
      <w:keepNext/>
      <w:ind w:left="4248" w:firstLine="708"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ar"/>
    <w:qFormat/>
    <w:rsid w:val="00497CAA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497CA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7CA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97CAA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97CAA"/>
    <w:rPr>
      <w:i/>
      <w:iCs/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497CAA"/>
    <w:rPr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534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4A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34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4A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4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4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3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734907"/>
    <w:rPr>
      <w:color w:val="0000FF"/>
      <w:u w:val="single"/>
    </w:rPr>
  </w:style>
  <w:style w:type="character" w:customStyle="1" w:styleId="go">
    <w:name w:val="go"/>
    <w:rsid w:val="0073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A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7CAA"/>
    <w:pPr>
      <w:keepNext/>
      <w:ind w:left="4248" w:firstLine="708"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ar"/>
    <w:qFormat/>
    <w:rsid w:val="00497CAA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497CA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7CA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97CAA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97CAA"/>
    <w:rPr>
      <w:i/>
      <w:iCs/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497CAA"/>
    <w:rPr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534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4A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534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4A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4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4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3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734907"/>
    <w:rPr>
      <w:color w:val="0000FF"/>
      <w:u w:val="single"/>
    </w:rPr>
  </w:style>
  <w:style w:type="character" w:customStyle="1" w:styleId="go">
    <w:name w:val="go"/>
    <w:rsid w:val="00734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floreszuniga@redsalud.gov.c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6E00-3779-45AF-9C22-98325D6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Tatiana Nunez Hernandez</dc:creator>
  <cp:lastModifiedBy>Cynthia Espinosa</cp:lastModifiedBy>
  <cp:revision>2</cp:revision>
  <cp:lastPrinted>2015-03-03T21:16:00Z</cp:lastPrinted>
  <dcterms:created xsi:type="dcterms:W3CDTF">2016-03-29T13:35:00Z</dcterms:created>
  <dcterms:modified xsi:type="dcterms:W3CDTF">2016-03-29T13:35:00Z</dcterms:modified>
</cp:coreProperties>
</file>